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40"/>
        <w:gridCol w:w="40"/>
        <w:gridCol w:w="40"/>
        <w:gridCol w:w="400"/>
        <w:gridCol w:w="1960"/>
        <w:gridCol w:w="1200"/>
        <w:gridCol w:w="40"/>
        <w:gridCol w:w="140"/>
        <w:gridCol w:w="40"/>
        <w:gridCol w:w="6180"/>
        <w:gridCol w:w="60"/>
        <w:gridCol w:w="40"/>
        <w:gridCol w:w="40"/>
        <w:gridCol w:w="40"/>
        <w:gridCol w:w="40"/>
        <w:gridCol w:w="360"/>
      </w:tblGrid>
      <w:tr w:rsidR="004158D4" w:rsidTr="00137715">
        <w:trPr>
          <w:trHeight w:hRule="exact" w:val="4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C377C3">
        <w:trPr>
          <w:trHeight w:hRule="exact" w:val="1232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F2259" w:rsidP="00FF2259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lang w:val="sr-Cyrl-R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ОБАВЕШТЕЊЕ О ЗАКЉУЧЕНОJ</w:t>
            </w:r>
            <w:r w:rsidR="00F94C43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lang w:val="sr-Cyrl-RS"/>
              </w:rPr>
              <w:t>НАРУЏБЕНИЦИ</w:t>
            </w:r>
            <w:r w:rsidR="00DE4CB8">
              <w:t xml:space="preserve"> </w:t>
            </w:r>
            <w:r w:rsidR="00DE4CB8">
              <w:rPr>
                <w:lang w:val="sr-Cyrl-RS"/>
              </w:rPr>
              <w:t xml:space="preserve"> </w:t>
            </w:r>
            <w:r w:rsidR="00DE4CB8">
              <w:rPr>
                <w:rFonts w:ascii="Arial" w:eastAsia="Arial" w:hAnsi="Arial" w:cs="Arial"/>
                <w:b/>
                <w:color w:val="000000"/>
                <w:sz w:val="24"/>
              </w:rPr>
              <w:t>ЗА</w:t>
            </w:r>
            <w:r w:rsidR="00DE4CB8">
              <w:rPr>
                <w:rFonts w:ascii="Arial" w:eastAsia="Arial" w:hAnsi="Arial" w:cs="Arial"/>
                <w:b/>
                <w:color w:val="000000"/>
                <w:sz w:val="24"/>
                <w:lang w:val="sr-Cyrl-RS"/>
              </w:rPr>
              <w:t xml:space="preserve"> </w:t>
            </w:r>
            <w:r w:rsidR="00DE4CB8" w:rsidRPr="00DE4CB8">
              <w:rPr>
                <w:rFonts w:ascii="Arial" w:eastAsia="Arial" w:hAnsi="Arial" w:cs="Arial"/>
                <w:b/>
                <w:color w:val="000000"/>
                <w:sz w:val="24"/>
                <w:lang w:val="sr-Cyrl-RS"/>
              </w:rPr>
              <w:t>ЈН3000/0075/2018 (2236/2018)</w:t>
            </w:r>
          </w:p>
          <w:p w:rsidR="00DE4CB8" w:rsidRDefault="00DE4CB8" w:rsidP="00FF2259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DE4CB8">
              <w:rPr>
                <w:rFonts w:ascii="Arial" w:hAnsi="Arial" w:cs="Arial"/>
                <w:sz w:val="22"/>
                <w:lang w:val="sr-Cyrl-RS"/>
              </w:rPr>
              <w:t>складу са закљученим Оквирним споразумом бр.105-Е0301-448639/18-2019 од 23.10.2019.</w:t>
            </w:r>
          </w:p>
          <w:p w:rsidR="00C377C3" w:rsidRPr="00C377C3" w:rsidRDefault="00C377C3" w:rsidP="00C377C3">
            <w:pPr>
              <w:jc w:val="right"/>
              <w:rPr>
                <w:rFonts w:ascii="Arial" w:hAnsi="Arial" w:cs="Arial"/>
                <w:sz w:val="22"/>
                <w:lang w:val="sr-Cyrl-RS"/>
              </w:rPr>
            </w:pPr>
            <w:r w:rsidRPr="00C377C3">
              <w:rPr>
                <w:rFonts w:ascii="Arial" w:hAnsi="Arial" w:cs="Arial"/>
                <w:sz w:val="22"/>
                <w:lang w:val="sr-Cyrl-RS"/>
              </w:rPr>
              <w:t>Б</w:t>
            </w:r>
            <w:r>
              <w:rPr>
                <w:rFonts w:ascii="Arial" w:hAnsi="Arial" w:cs="Arial"/>
                <w:sz w:val="22"/>
                <w:lang w:val="sr-Cyrl-RS"/>
              </w:rPr>
              <w:t>рој:105.Е.03.01-208290</w:t>
            </w:r>
            <w:bookmarkStart w:id="1" w:name="_GoBack"/>
            <w:bookmarkEnd w:id="1"/>
            <w:r>
              <w:rPr>
                <w:rFonts w:ascii="Arial" w:hAnsi="Arial" w:cs="Arial"/>
                <w:sz w:val="22"/>
                <w:lang w:val="sr-Cyrl-RS"/>
              </w:rPr>
              <w:t xml:space="preserve">/5-2020 </w:t>
            </w:r>
          </w:p>
          <w:p w:rsidR="00C377C3" w:rsidRPr="00DE4CB8" w:rsidRDefault="00C377C3" w:rsidP="00C377C3">
            <w:pPr>
              <w:jc w:val="right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sz w:val="22"/>
                <w:lang w:val="sr-Cyrl-RS"/>
              </w:rPr>
              <w:t>Oбреновац,20.05.2020</w:t>
            </w: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DE4CB8">
        <w:trPr>
          <w:trHeight w:hRule="exact" w:val="542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4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Назив наручиоца:</w:t>
            </w: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Јавно предузеће "Електропривреда Србије" Београд</w:t>
            </w: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4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Адреса наручиоца:</w:t>
            </w: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Београд, Балканска 13</w:t>
            </w: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4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Интернет страница наручиоца:</w:t>
            </w: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www.eps.rs</w:t>
            </w: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4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Врста наручиоца:</w:t>
            </w: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Државно јавно предузеће</w:t>
            </w: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4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Врста предмета:</w:t>
            </w: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радова</w:t>
            </w: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DE4CB8" w:rsidTr="00137715">
        <w:trPr>
          <w:gridAfter w:val="12"/>
          <w:wAfter w:w="10140" w:type="dxa"/>
          <w:trHeight w:hRule="exact" w:val="400"/>
        </w:trPr>
        <w:tc>
          <w:tcPr>
            <w:tcW w:w="580" w:type="dxa"/>
          </w:tcPr>
          <w:p w:rsidR="00DE4CB8" w:rsidRDefault="00DE4CB8">
            <w:pPr>
              <w:pStyle w:val="EMPTYCELLSTYLE"/>
            </w:pPr>
          </w:p>
        </w:tc>
        <w:tc>
          <w:tcPr>
            <w:tcW w:w="40" w:type="dxa"/>
          </w:tcPr>
          <w:p w:rsidR="00DE4CB8" w:rsidRDefault="00DE4CB8">
            <w:pPr>
              <w:pStyle w:val="EMPTYCELLSTYLE"/>
            </w:pPr>
          </w:p>
        </w:tc>
        <w:tc>
          <w:tcPr>
            <w:tcW w:w="40" w:type="dxa"/>
          </w:tcPr>
          <w:p w:rsidR="00DE4CB8" w:rsidRDefault="00DE4CB8">
            <w:pPr>
              <w:pStyle w:val="EMPTYCELLSTYLE"/>
            </w:pPr>
          </w:p>
        </w:tc>
        <w:tc>
          <w:tcPr>
            <w:tcW w:w="440" w:type="dxa"/>
            <w:gridSpan w:val="2"/>
          </w:tcPr>
          <w:p w:rsidR="00DE4CB8" w:rsidRDefault="00DE4CB8">
            <w:pPr>
              <w:pStyle w:val="EMPTYCELLSTYLE"/>
            </w:pPr>
          </w:p>
        </w:tc>
      </w:tr>
      <w:tr w:rsidR="004158D4" w:rsidTr="00137715">
        <w:trPr>
          <w:trHeight w:hRule="exact" w:val="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7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b/>
                <w:color w:val="000000"/>
              </w:rPr>
              <w:t>За радове</w:t>
            </w:r>
            <w:r>
              <w:rPr>
                <w:rFonts w:ascii="Arial" w:eastAsia="Arial" w:hAnsi="Arial" w:cs="Arial"/>
                <w:color w:val="000000"/>
              </w:rPr>
              <w:t>: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28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80" w:type="dxa"/>
            <w:gridSpan w:val="1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Унапређење и проширење  телекомуникационе мреже ТЕНТ,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>50332000 - Услуге одржавања телекомуникационе инфраструктуре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2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033A75" w:rsidP="00FF2259">
            <w:pPr>
              <w:rPr>
                <w:rFonts w:ascii="Arial" w:eastAsia="Arial" w:hAnsi="Arial" w:cs="Arial"/>
                <w:color w:val="000000"/>
                <w:lang w:val="sr-Cyrl-RS"/>
              </w:rPr>
            </w:pPr>
            <w:r>
              <w:rPr>
                <w:rFonts w:ascii="Arial" w:eastAsia="Arial" w:hAnsi="Arial" w:cs="Arial"/>
                <w:color w:val="000000"/>
                <w:lang w:val="sr-Cyrl-RS"/>
              </w:rPr>
              <w:t>В</w:t>
            </w:r>
            <w:r w:rsidR="00F94C43">
              <w:rPr>
                <w:rFonts w:ascii="Arial" w:eastAsia="Arial" w:hAnsi="Arial" w:cs="Arial"/>
                <w:color w:val="000000"/>
              </w:rPr>
              <w:t xml:space="preserve">редност </w:t>
            </w:r>
            <w:r w:rsidR="009B0C91">
              <w:rPr>
                <w:rFonts w:ascii="Arial" w:eastAsia="Arial" w:hAnsi="Arial" w:cs="Arial"/>
                <w:color w:val="000000"/>
                <w:lang w:val="sr-Cyrl-RS"/>
              </w:rPr>
              <w:t>оквирног споразума</w:t>
            </w:r>
            <w:r w:rsidR="00F94C43">
              <w:rPr>
                <w:rFonts w:ascii="Arial" w:eastAsia="Arial" w:hAnsi="Arial" w:cs="Arial"/>
                <w:color w:val="000000"/>
              </w:rPr>
              <w:t>:</w:t>
            </w:r>
          </w:p>
          <w:p w:rsidR="00FF2259" w:rsidRPr="009B0C91" w:rsidRDefault="009B0C91" w:rsidP="00FF2259">
            <w:pPr>
              <w:rPr>
                <w:rFonts w:ascii="Arial" w:hAnsi="Arial" w:cs="Arial"/>
                <w:lang w:val="sr-Cyrl-RS"/>
              </w:rPr>
            </w:pPr>
            <w:r w:rsidRPr="009B0C91">
              <w:rPr>
                <w:rFonts w:ascii="Arial" w:hAnsi="Arial" w:cs="Arial"/>
                <w:lang w:val="sr-Cyrl-RS"/>
              </w:rPr>
              <w:t>Вредност наруџбенице</w:t>
            </w:r>
            <w:r w:rsidR="00630141">
              <w:rPr>
                <w:rFonts w:ascii="Arial" w:hAnsi="Arial" w:cs="Arial"/>
                <w:lang w:val="sr-Cyrl-RS"/>
              </w:rPr>
              <w:t xml:space="preserve"> бр 1</w:t>
            </w:r>
            <w:r w:rsidRPr="009B0C91">
              <w:rPr>
                <w:rFonts w:ascii="Arial" w:hAnsi="Arial" w:cs="Arial"/>
                <w:lang w:val="sr-Cyrl-RS"/>
              </w:rPr>
              <w:t>:</w:t>
            </w: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6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 w:rsidP="009B0C91">
            <w:pPr>
              <w:pStyle w:val="EMPTYCELLSTYLE"/>
              <w:spacing w:line="276" w:lineRule="auto"/>
            </w:pPr>
          </w:p>
        </w:tc>
        <w:tc>
          <w:tcPr>
            <w:tcW w:w="6240" w:type="dxa"/>
            <w:gridSpan w:val="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9B0C91" w:rsidRDefault="009B0C91" w:rsidP="009B0C91">
            <w:pPr>
              <w:spacing w:line="276" w:lineRule="auto"/>
              <w:rPr>
                <w:rFonts w:ascii="Arial" w:eastAsia="Arial" w:hAnsi="Arial" w:cs="Arial"/>
                <w:color w:val="000000"/>
                <w:lang w:val="sr-Cyrl-RS"/>
              </w:rPr>
            </w:pPr>
            <w:r>
              <w:rPr>
                <w:rFonts w:ascii="Arial" w:eastAsia="Arial" w:hAnsi="Arial" w:cs="Arial"/>
                <w:color w:val="000000"/>
                <w:lang w:val="sr-Cyrl-RS"/>
              </w:rPr>
              <w:t>10.000.000,00</w:t>
            </w:r>
          </w:p>
          <w:p w:rsidR="009B0C91" w:rsidRPr="009B0C91" w:rsidRDefault="009B0C91" w:rsidP="009B0C91">
            <w:pPr>
              <w:spacing w:line="276" w:lineRule="auto"/>
              <w:rPr>
                <w:rFonts w:ascii="Arial" w:eastAsia="Arial" w:hAnsi="Arial" w:cs="Arial"/>
                <w:color w:val="000000"/>
                <w:lang w:val="sr-Cyrl-RS"/>
              </w:rPr>
            </w:pPr>
            <w:r>
              <w:rPr>
                <w:rFonts w:ascii="Arial" w:eastAsia="Arial" w:hAnsi="Arial" w:cs="Arial"/>
                <w:color w:val="000000"/>
              </w:rPr>
              <w:t>507</w:t>
            </w:r>
            <w:r>
              <w:rPr>
                <w:rFonts w:ascii="Arial" w:eastAsia="Arial" w:hAnsi="Arial" w:cs="Arial"/>
                <w:color w:val="000000"/>
                <w:lang w:val="sr-Cyrl-RS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>080</w:t>
            </w:r>
            <w:r>
              <w:rPr>
                <w:rFonts w:ascii="Arial" w:eastAsia="Arial" w:hAnsi="Arial" w:cs="Arial"/>
                <w:color w:val="000000"/>
                <w:lang w:val="sr-Cyrl-RS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FF2259">
        <w:trPr>
          <w:trHeight w:hRule="exact" w:val="305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28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Критеријум за доделу уговора: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</w:tcPr>
          <w:p w:rsidR="004158D4" w:rsidRDefault="004158D4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1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545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80" w:type="dxa"/>
            <w:gridSpan w:val="1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најнижа понуђена цена</w:t>
            </w:r>
          </w:p>
        </w:tc>
        <w:tc>
          <w:tcPr>
            <w:tcW w:w="440" w:type="dxa"/>
            <w:gridSpan w:val="3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c>
          <w:tcPr>
            <w:tcW w:w="580" w:type="dxa"/>
          </w:tcPr>
          <w:p w:rsidR="004158D4" w:rsidRDefault="004158D4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4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Број примљених понуда: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Pr="00630141" w:rsidRDefault="004158D4">
            <w:pPr>
              <w:pStyle w:val="EMPTYCELLSTYLE"/>
              <w:rPr>
                <w:lang w:val="sr-Cyrl-RS"/>
              </w:rPr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Pr="00630141" w:rsidRDefault="00630141">
            <w:pPr>
              <w:rPr>
                <w:lang w:val="sr-Cyrl-RS"/>
              </w:rPr>
            </w:pPr>
            <w:r>
              <w:rPr>
                <w:rFonts w:ascii="Arial" w:eastAsia="Arial" w:hAnsi="Arial" w:cs="Arial"/>
                <w:color w:val="000000"/>
                <w:lang w:val="sr-Cyrl-RS"/>
              </w:rPr>
              <w:t>8.449.990,00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3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Највиша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4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Понуђена цена:</w:t>
            </w: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4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4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630141">
            <w:r>
              <w:rPr>
                <w:rFonts w:ascii="Arial" w:eastAsia="Arial" w:hAnsi="Arial" w:cs="Arial"/>
                <w:color w:val="000000"/>
                <w:lang w:val="sr-Cyrl-RS"/>
              </w:rPr>
              <w:t>8.449.990,00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3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Најнижа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2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630141">
            <w:r>
              <w:rPr>
                <w:rFonts w:ascii="Arial" w:eastAsia="Arial" w:hAnsi="Arial" w:cs="Arial"/>
                <w:color w:val="000000"/>
                <w:lang w:val="sr-Cyrl-RS"/>
              </w:rPr>
              <w:t>8.449.990,00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3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Највиша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4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Понуђена цена код</w:t>
            </w:r>
            <w:r>
              <w:rPr>
                <w:rFonts w:ascii="Arial" w:eastAsia="Arial" w:hAnsi="Arial" w:cs="Arial"/>
                <w:color w:val="000000"/>
              </w:rPr>
              <w:br/>
              <w:t>прихватљивих понуда:</w:t>
            </w: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4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4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630141">
            <w:r>
              <w:rPr>
                <w:rFonts w:ascii="Arial" w:eastAsia="Arial" w:hAnsi="Arial" w:cs="Arial"/>
                <w:color w:val="000000"/>
                <w:lang w:val="sr-Cyrl-RS"/>
              </w:rPr>
              <w:t>8.449.990,00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3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4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- Најнижа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2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360" w:type="dxa"/>
            <w:gridSpan w:val="5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28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Део или вредност уговора који ће се извршити преко подизвођача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:</w:t>
            </w:r>
            <w:r w:rsidR="00B500E4">
              <w:rPr>
                <w:rFonts w:ascii="Arial" w:eastAsia="Arial" w:hAnsi="Arial" w:cs="Arial"/>
                <w:color w:val="000000"/>
              </w:rPr>
              <w:t>/</w:t>
            </w:r>
            <w:proofErr w:type="gramEnd"/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279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80" w:type="dxa"/>
            <w:gridSpan w:val="1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2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5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Датум доношења одлуке о закључењу ОС:</w:t>
            </w: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400" w:type="dxa"/>
            <w:gridSpan w:val="6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04.10.2019</w:t>
            </w: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4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 xml:space="preserve">Датум закључења </w:t>
            </w:r>
            <w:r w:rsidR="00630141" w:rsidRPr="00630141">
              <w:rPr>
                <w:rFonts w:ascii="Arial" w:eastAsia="Arial" w:hAnsi="Arial" w:cs="Arial"/>
                <w:color w:val="000000"/>
              </w:rPr>
              <w:t>наруџбенице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400" w:type="dxa"/>
            <w:gridSpan w:val="6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18.05.2020.</w:t>
            </w: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400" w:type="dxa"/>
            <w:gridSpan w:val="6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4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28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Основни подаци о добављачу: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1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80" w:type="dxa"/>
            <w:gridSpan w:val="1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DRUŠTVO ZA DISTRIBUCIJU I UGRADNJU OPREME ZA SIGURNOSNE SISTEME I KONTROLU PRISTUPA SECAM CCTV CORPORATION DOO BEOGRAD-ZVEZDARA,  BEOGRAD-ZVEZDARA VOJVODE BOGDANA, 34, 11120, BEOGRAD-ZVEZDARA, ZVEZDARA</w:t>
            </w:r>
            <w:r>
              <w:rPr>
                <w:rFonts w:ascii="Arial" w:eastAsia="Arial" w:hAnsi="Arial" w:cs="Arial"/>
                <w:color w:val="000000"/>
              </w:rPr>
              <w:br/>
              <w:t>Матични број: 20859407</w:t>
            </w:r>
            <w:r>
              <w:rPr>
                <w:rFonts w:ascii="Arial" w:eastAsia="Arial" w:hAnsi="Arial" w:cs="Arial"/>
                <w:color w:val="000000"/>
              </w:rPr>
              <w:br/>
            </w: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2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4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 xml:space="preserve">Период важења </w:t>
            </w:r>
            <w:r w:rsidR="009B0C91" w:rsidRPr="009B0C91">
              <w:rPr>
                <w:rFonts w:ascii="Arial" w:eastAsia="Arial" w:hAnsi="Arial" w:cs="Arial"/>
                <w:color w:val="000000"/>
              </w:rPr>
              <w:t>наруџбенице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400" w:type="dxa"/>
            <w:gridSpan w:val="6"/>
            <w:vMerge w:val="restart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Pr="00B500E4" w:rsidRDefault="00B500E4">
            <w:pPr>
              <w:rPr>
                <w:lang w:val="sr-Cyrl-RS"/>
              </w:rPr>
            </w:pPr>
            <w:r>
              <w:t xml:space="preserve">20 </w:t>
            </w:r>
            <w:r>
              <w:rPr>
                <w:lang w:val="sr-Cyrl-RS"/>
              </w:rPr>
              <w:t>дана</w:t>
            </w: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400" w:type="dxa"/>
            <w:gridSpan w:val="6"/>
            <w:vMerge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2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28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Pr="00137715" w:rsidRDefault="00F94C43">
            <w:pPr>
              <w:rPr>
                <w:lang w:val="sr-Cyrl-R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Околности које представљају основ за измену </w:t>
            </w:r>
            <w:r w:rsidR="00630141" w:rsidRPr="00630141">
              <w:rPr>
                <w:rFonts w:ascii="Arial" w:eastAsia="Arial" w:hAnsi="Arial" w:cs="Arial"/>
                <w:color w:val="000000"/>
              </w:rPr>
              <w:t>наруџбенице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:</w:t>
            </w:r>
            <w:r w:rsidR="00137715">
              <w:rPr>
                <w:rFonts w:ascii="Arial" w:eastAsia="Arial" w:hAnsi="Arial" w:cs="Arial"/>
                <w:color w:val="000000"/>
                <w:lang w:val="sr-Cyrl-RS"/>
              </w:rPr>
              <w:t>/</w:t>
            </w:r>
            <w:proofErr w:type="gramEnd"/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0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80" w:type="dxa"/>
            <w:gridSpan w:val="1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2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28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>Остале информације:</w:t>
            </w: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236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120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6240" w:type="dxa"/>
            <w:gridSpan w:val="2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  <w:tr w:rsidR="004158D4" w:rsidTr="00137715">
        <w:trPr>
          <w:trHeight w:hRule="exact" w:val="1160"/>
        </w:trPr>
        <w:tc>
          <w:tcPr>
            <w:tcW w:w="58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40" w:type="dxa"/>
          </w:tcPr>
          <w:p w:rsidR="004158D4" w:rsidRDefault="004158D4">
            <w:pPr>
              <w:pStyle w:val="EMPTYCELLSTYLE"/>
            </w:pPr>
          </w:p>
        </w:tc>
        <w:tc>
          <w:tcPr>
            <w:tcW w:w="10180" w:type="dxa"/>
            <w:gridSpan w:val="12"/>
            <w:shd w:val="clear" w:color="auto" w:fill="E1E1E1"/>
            <w:tcMar>
              <w:top w:w="20" w:type="dxa"/>
              <w:left w:w="40" w:type="dxa"/>
              <w:bottom w:w="0" w:type="dxa"/>
              <w:right w:w="0" w:type="dxa"/>
            </w:tcMar>
          </w:tcPr>
          <w:p w:rsidR="004158D4" w:rsidRDefault="00F94C43"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137715" w:rsidRPr="00137715">
              <w:rPr>
                <w:rFonts w:ascii="Arial" w:eastAsia="Arial" w:hAnsi="Arial" w:cs="Arial"/>
                <w:color w:val="000000"/>
              </w:rPr>
              <w:t>filipovic.vladimir@eps.rs</w:t>
            </w:r>
          </w:p>
        </w:tc>
        <w:tc>
          <w:tcPr>
            <w:tcW w:w="360" w:type="dxa"/>
          </w:tcPr>
          <w:p w:rsidR="004158D4" w:rsidRDefault="004158D4">
            <w:pPr>
              <w:pStyle w:val="EMPTYCELLSTYLE"/>
            </w:pPr>
          </w:p>
        </w:tc>
      </w:tr>
    </w:tbl>
    <w:p w:rsidR="00137715" w:rsidRDefault="00137715">
      <w:pPr>
        <w:rPr>
          <w:lang w:val="sr-Cyrl-RS"/>
        </w:rPr>
      </w:pPr>
    </w:p>
    <w:p w:rsidR="003C70E7" w:rsidRDefault="00137715">
      <w:pPr>
        <w:rPr>
          <w:lang w:val="sr-Cyrl-RS"/>
        </w:rPr>
      </w:pPr>
      <w:r w:rsidRPr="00137715">
        <w:t xml:space="preserve">Комисија за </w:t>
      </w:r>
      <w:proofErr w:type="gramStart"/>
      <w:r w:rsidRPr="00137715">
        <w:t>јавну  набавку</w:t>
      </w:r>
      <w:proofErr w:type="gramEnd"/>
      <w:r w:rsidRPr="00137715">
        <w:t xml:space="preserve"> бр ЈН/3000/0075/2018 (2236/2018)</w:t>
      </w:r>
    </w:p>
    <w:p w:rsidR="001C2A2D" w:rsidRPr="001C2A2D" w:rsidRDefault="001C2A2D">
      <w:pPr>
        <w:rPr>
          <w:lang w:val="sr-Cyrl-RS"/>
        </w:rPr>
      </w:pPr>
    </w:p>
    <w:sectPr w:rsidR="001C2A2D" w:rsidRPr="001C2A2D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D4"/>
    <w:rsid w:val="00022809"/>
    <w:rsid w:val="00033A75"/>
    <w:rsid w:val="00137715"/>
    <w:rsid w:val="001C2A2D"/>
    <w:rsid w:val="00314416"/>
    <w:rsid w:val="003A3749"/>
    <w:rsid w:val="003C70E7"/>
    <w:rsid w:val="004158D4"/>
    <w:rsid w:val="00630141"/>
    <w:rsid w:val="009B0C91"/>
    <w:rsid w:val="00B500E4"/>
    <w:rsid w:val="00C377C3"/>
    <w:rsid w:val="00DE4CB8"/>
    <w:rsid w:val="00F94C43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C2BFF-E4AD-42FB-87A2-7C15C1710001}"/>
</file>

<file path=customXml/itemProps2.xml><?xml version="1.0" encoding="utf-8"?>
<ds:datastoreItem xmlns:ds="http://schemas.openxmlformats.org/officeDocument/2006/customXml" ds:itemID="{2C652706-8A58-4EEF-B2DD-F9B2C1953B47}"/>
</file>

<file path=customXml/itemProps3.xml><?xml version="1.0" encoding="utf-8"?>
<ds:datastoreItem xmlns:ds="http://schemas.openxmlformats.org/officeDocument/2006/customXml" ds:itemID="{08EB0E0C-B9C2-48B9-96DD-3A3946B63990}"/>
</file>

<file path=customXml/itemProps4.xml><?xml version="1.0" encoding="utf-8"?>
<ds:datastoreItem xmlns:ds="http://schemas.openxmlformats.org/officeDocument/2006/customXml" ds:itemID="{60D41401-EEC0-4E3F-BE9D-9CA06EE3CD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Obavestenje_o_zakljucenom_ugovoru</vt:lpstr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Obavestenje_o_zakljucenom_ugovoru</dc:title>
  <dc:subject>Obavestenje_o_zakljucenom_ugovoru_20200519085606589.docx</dc:subject>
  <dc:creator>jana</dc:creator>
  <cp:lastModifiedBy>Vladimir Filipovic</cp:lastModifiedBy>
  <cp:revision>3</cp:revision>
  <cp:lastPrinted>2020-05-19T11:11:00Z</cp:lastPrinted>
  <dcterms:created xsi:type="dcterms:W3CDTF">2020-05-19T12:22:00Z</dcterms:created>
  <dcterms:modified xsi:type="dcterms:W3CDTF">2020-05-20T09:49:00Z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